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1、锁车按钮</w:t>
      </w:r>
    </w:p>
    <w:p>
      <w:r>
        <w:drawing>
          <wp:inline distT="0" distB="0" distL="114300" distR="114300">
            <wp:extent cx="5269865" cy="1860550"/>
            <wp:effectExtent l="0" t="0" r="63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后视镜：车门把手、左下角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114800" cy="1765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左后视镜，后视镜加热，右后视镜，电动折叠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灯光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940050" cy="150495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1）Auto：灯光自动灯光，晚上灯光自己打开，白天灯光自己关闭；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241800" cy="1981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477135"/>
            <wp:effectExtent l="0" t="0" r="127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210" w:leftChars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示廓灯，示宽灯，车辆宽度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337050" cy="20066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近光灯，大灯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540250" cy="213995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雨天使用的灯光，雨天前照灯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267200" cy="2159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648460"/>
            <wp:effectExtent l="0" t="0" r="1079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雾灯，在大雾，大雨，能见度低打开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997200" cy="11493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21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灯光拨杆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中控台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1588135"/>
            <wp:effectExtent l="0" t="0" r="1143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1）双闪灯，在危急时刻，特殊情况下使用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3059430"/>
            <wp:effectExtent l="0" t="0" r="1143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自动启停功能，灯亮关闭改功能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325370"/>
            <wp:effectExtent l="0" t="0" r="63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85110"/>
            <wp:effectExtent l="0" t="0" r="1143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倒车雷达系统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4460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4）防滑功能，一般不动，除非需要脱困，按下后防滑模式关闭，前轮动力更强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707005"/>
            <wp:effectExtent l="0" t="0" r="1016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5）座椅加热功能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2711450"/>
            <wp:effectExtent l="0" t="0" r="889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="21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6）空调auto，自动空调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13050"/>
            <wp:effectExtent l="0" t="0" r="190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挡风玻璃除雾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550160"/>
            <wp:effectExtent l="0" t="0" r="1143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ac，空调制冷模式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1776730"/>
            <wp:effectExtent l="0" t="0" r="317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调节出风口风向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255520"/>
            <wp:effectExtent l="0" t="0" r="1079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内循环，外循环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470785"/>
            <wp:effectExtent l="0" t="0" r="1016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后挡风玻璃加热</w:t>
      </w:r>
    </w:p>
    <w:p>
      <w:pPr>
        <w:widowControl w:val="0"/>
        <w:numPr>
          <w:numId w:val="0"/>
        </w:numPr>
        <w:ind w:left="210" w:leftChars="0"/>
        <w:jc w:val="both"/>
      </w:pPr>
      <w:r>
        <w:drawing>
          <wp:inline distT="0" distB="0" distL="114300" distR="114300">
            <wp:extent cx="5270500" cy="19589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off，关闭空调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档位台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475865"/>
            <wp:effectExtent l="0" t="0" r="1079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电子手刹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011680"/>
            <wp:effectExtent l="0" t="0" r="1016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2）自动驻车，正常行驶时，在d档上，踩刹车后自动驻车，不踩油门不走</w:t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F99083D"/>
    <w:multiLevelType w:val="singleLevel"/>
    <w:tmpl w:val="EF99083D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2162E6B4"/>
    <w:multiLevelType w:val="singleLevel"/>
    <w:tmpl w:val="2162E6B4"/>
    <w:lvl w:ilvl="0" w:tentative="0">
      <w:start w:val="2"/>
      <w:numFmt w:val="decimal"/>
      <w:suff w:val="nothing"/>
      <w:lvlText w:val="%1）"/>
      <w:lvlJc w:val="left"/>
      <w:pPr>
        <w:ind w:left="210"/>
      </w:pPr>
    </w:lvl>
  </w:abstractNum>
  <w:abstractNum w:abstractNumId="2">
    <w:nsid w:val="66329288"/>
    <w:multiLevelType w:val="singleLevel"/>
    <w:tmpl w:val="66329288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6C3DF9F5"/>
    <w:multiLevelType w:val="singleLevel"/>
    <w:tmpl w:val="6C3DF9F5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UyOWIzYmY5NjBkMmQxOGQ4Nzg3M2Q1NmYzZWI3MTEifQ=="/>
  </w:docVars>
  <w:rsids>
    <w:rsidRoot w:val="00000000"/>
    <w:rsid w:val="03A0497C"/>
    <w:rsid w:val="354A1E6F"/>
    <w:rsid w:val="6FBE3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197</Words>
  <Characters>200</Characters>
  <Lines>0</Lines>
  <Paragraphs>0</Paragraphs>
  <TotalTime>37</TotalTime>
  <ScaleCrop>false</ScaleCrop>
  <LinksUpToDate>false</LinksUpToDate>
  <CharactersWithSpaces>200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2023-07-05T06:13:34Z</dcterms:created>
  <dc:creator>admin</dc:creator>
  <cp:lastModifiedBy>郭灿镇</cp:lastModifiedBy>
  <dcterms:modified xsi:type="dcterms:W3CDTF">2023-07-05T06:51:31Z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42739879C3EF4D95827F5EA4CDAE1DA1_12</vt:lpwstr>
  </property>
</Properties>
</file>